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9B74DF" w14:textId="5305C191" w:rsidR="00C7633A" w:rsidRPr="00C7633A" w:rsidRDefault="00C7633A" w:rsidP="00C7633A">
      <w:p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  <w:color w:val="000000"/>
          <w:sz w:val="44"/>
          <w:szCs w:val="44"/>
        </w:rPr>
      </w:pPr>
      <w:r w:rsidRPr="00C7633A">
        <w:rPr>
          <w:rFonts w:ascii="Times New Roman" w:eastAsia="CIDFont+F1" w:hAnsi="Times New Roman" w:cs="Times New Roman"/>
          <w:color w:val="000000"/>
          <w:sz w:val="44"/>
          <w:szCs w:val="44"/>
        </w:rPr>
        <w:t>Imāya dhammānu</w:t>
      </w:r>
      <w:r>
        <w:rPr>
          <w:rFonts w:ascii="Times New Roman" w:eastAsia="CIDFont+F1" w:hAnsi="Times New Roman" w:cs="Times New Roman"/>
          <w:color w:val="000000"/>
          <w:sz w:val="44"/>
          <w:szCs w:val="44"/>
        </w:rPr>
        <w:t xml:space="preserve"> </w:t>
      </w:r>
      <w:r w:rsidRPr="00C7633A">
        <w:rPr>
          <w:rFonts w:ascii="Times New Roman" w:eastAsia="CIDFont+F1" w:hAnsi="Times New Roman" w:cs="Times New Roman"/>
          <w:color w:val="000000"/>
          <w:sz w:val="44"/>
          <w:szCs w:val="44"/>
        </w:rPr>
        <w:t>dhamma</w:t>
      </w:r>
      <w:r>
        <w:rPr>
          <w:rFonts w:ascii="Times New Roman" w:eastAsia="CIDFont+F1" w:hAnsi="Times New Roman" w:cs="Times New Roman"/>
          <w:color w:val="000000"/>
          <w:sz w:val="44"/>
          <w:szCs w:val="44"/>
        </w:rPr>
        <w:t xml:space="preserve"> </w:t>
      </w:r>
      <w:r w:rsidRPr="00C7633A">
        <w:rPr>
          <w:rFonts w:ascii="Times New Roman" w:eastAsia="CIDFont+F1" w:hAnsi="Times New Roman" w:cs="Times New Roman"/>
          <w:color w:val="000000"/>
          <w:sz w:val="44"/>
          <w:szCs w:val="44"/>
        </w:rPr>
        <w:t xml:space="preserve">patipattiyā </w:t>
      </w:r>
      <w:r>
        <w:rPr>
          <w:rFonts w:ascii="Times New Roman" w:eastAsia="CIDFont+F1" w:hAnsi="Times New Roman" w:cs="Times New Roman"/>
          <w:color w:val="000000"/>
          <w:sz w:val="44"/>
          <w:szCs w:val="44"/>
        </w:rPr>
        <w:t xml:space="preserve">  </w:t>
      </w:r>
      <w:r w:rsidRPr="00C7633A">
        <w:rPr>
          <w:rFonts w:ascii="Times New Roman" w:eastAsia="CIDFont+F1" w:hAnsi="Times New Roman" w:cs="Times New Roman"/>
          <w:color w:val="000000"/>
          <w:sz w:val="44"/>
          <w:szCs w:val="44"/>
        </w:rPr>
        <w:t xml:space="preserve">Buddhaṃ </w:t>
      </w:r>
      <w:r>
        <w:rPr>
          <w:rFonts w:ascii="Times New Roman" w:eastAsia="CIDFont+F1" w:hAnsi="Times New Roman" w:cs="Times New Roman"/>
          <w:color w:val="000000"/>
          <w:sz w:val="44"/>
          <w:szCs w:val="44"/>
        </w:rPr>
        <w:tab/>
      </w:r>
      <w:r w:rsidRPr="00C7633A">
        <w:rPr>
          <w:rFonts w:ascii="Times New Roman" w:eastAsia="CIDFont+F1" w:hAnsi="Times New Roman" w:cs="Times New Roman"/>
          <w:color w:val="000000"/>
          <w:sz w:val="44"/>
          <w:szCs w:val="44"/>
        </w:rPr>
        <w:t>pūjemi.</w:t>
      </w:r>
    </w:p>
    <w:p w14:paraId="1F9BD4DA" w14:textId="094A885E" w:rsidR="00C7633A" w:rsidRPr="00C7633A" w:rsidRDefault="00C7633A" w:rsidP="00C7633A">
      <w:p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  <w:color w:val="000000"/>
          <w:sz w:val="44"/>
          <w:szCs w:val="44"/>
        </w:rPr>
      </w:pPr>
      <w:r w:rsidRPr="00C7633A">
        <w:rPr>
          <w:rFonts w:ascii="Times New Roman" w:eastAsia="CIDFont+F1" w:hAnsi="Times New Roman" w:cs="Times New Roman"/>
          <w:color w:val="000000"/>
          <w:sz w:val="44"/>
          <w:szCs w:val="44"/>
        </w:rPr>
        <w:t>Imāya dhammānu</w:t>
      </w:r>
      <w:r>
        <w:rPr>
          <w:rFonts w:ascii="Times New Roman" w:eastAsia="CIDFont+F1" w:hAnsi="Times New Roman" w:cs="Times New Roman"/>
          <w:color w:val="000000"/>
          <w:sz w:val="44"/>
          <w:szCs w:val="44"/>
        </w:rPr>
        <w:t xml:space="preserve"> </w:t>
      </w:r>
      <w:r w:rsidRPr="00C7633A">
        <w:rPr>
          <w:rFonts w:ascii="Times New Roman" w:eastAsia="CIDFont+F1" w:hAnsi="Times New Roman" w:cs="Times New Roman"/>
          <w:color w:val="000000"/>
          <w:sz w:val="44"/>
          <w:szCs w:val="44"/>
        </w:rPr>
        <w:t>dhamma</w:t>
      </w:r>
      <w:r>
        <w:rPr>
          <w:rFonts w:ascii="Times New Roman" w:eastAsia="CIDFont+F1" w:hAnsi="Times New Roman" w:cs="Times New Roman"/>
          <w:color w:val="000000"/>
          <w:sz w:val="44"/>
          <w:szCs w:val="44"/>
        </w:rPr>
        <w:t xml:space="preserve"> </w:t>
      </w:r>
      <w:r w:rsidRPr="00C7633A">
        <w:rPr>
          <w:rFonts w:ascii="Times New Roman" w:eastAsia="CIDFont+F1" w:hAnsi="Times New Roman" w:cs="Times New Roman"/>
          <w:color w:val="000000"/>
          <w:sz w:val="44"/>
          <w:szCs w:val="44"/>
        </w:rPr>
        <w:t xml:space="preserve">paṭipattiyā </w:t>
      </w:r>
      <w:r>
        <w:rPr>
          <w:rFonts w:ascii="Times New Roman" w:eastAsia="CIDFont+F1" w:hAnsi="Times New Roman" w:cs="Times New Roman"/>
          <w:color w:val="000000"/>
          <w:sz w:val="44"/>
          <w:szCs w:val="44"/>
        </w:rPr>
        <w:t xml:space="preserve">  </w:t>
      </w:r>
      <w:r w:rsidRPr="00C7633A">
        <w:rPr>
          <w:rFonts w:ascii="Times New Roman" w:eastAsia="CIDFont+F1" w:hAnsi="Times New Roman" w:cs="Times New Roman"/>
          <w:color w:val="000000"/>
          <w:sz w:val="44"/>
          <w:szCs w:val="44"/>
        </w:rPr>
        <w:t xml:space="preserve">Dhammaṃ </w:t>
      </w:r>
      <w:r>
        <w:rPr>
          <w:rFonts w:ascii="Times New Roman" w:eastAsia="CIDFont+F1" w:hAnsi="Times New Roman" w:cs="Times New Roman"/>
          <w:color w:val="000000"/>
          <w:sz w:val="44"/>
          <w:szCs w:val="44"/>
        </w:rPr>
        <w:tab/>
      </w:r>
      <w:r w:rsidRPr="00C7633A">
        <w:rPr>
          <w:rFonts w:ascii="Times New Roman" w:eastAsia="CIDFont+F1" w:hAnsi="Times New Roman" w:cs="Times New Roman"/>
          <w:color w:val="000000"/>
          <w:sz w:val="44"/>
          <w:szCs w:val="44"/>
        </w:rPr>
        <w:t>pūjemi.</w:t>
      </w:r>
    </w:p>
    <w:p w14:paraId="404228D8" w14:textId="36E533CF" w:rsidR="00C7633A" w:rsidRPr="00C7633A" w:rsidRDefault="00C7633A" w:rsidP="00C7633A">
      <w:p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  <w:color w:val="000000"/>
          <w:sz w:val="44"/>
          <w:szCs w:val="44"/>
        </w:rPr>
      </w:pPr>
      <w:r w:rsidRPr="00C7633A">
        <w:rPr>
          <w:rFonts w:ascii="Times New Roman" w:eastAsia="CIDFont+F1" w:hAnsi="Times New Roman" w:cs="Times New Roman"/>
          <w:color w:val="000000"/>
          <w:sz w:val="44"/>
          <w:szCs w:val="44"/>
        </w:rPr>
        <w:t>Imāya dhammānu</w:t>
      </w:r>
      <w:r>
        <w:rPr>
          <w:rFonts w:ascii="Times New Roman" w:eastAsia="CIDFont+F1" w:hAnsi="Times New Roman" w:cs="Times New Roman"/>
          <w:color w:val="000000"/>
          <w:sz w:val="44"/>
          <w:szCs w:val="44"/>
        </w:rPr>
        <w:t xml:space="preserve"> </w:t>
      </w:r>
      <w:r w:rsidRPr="00C7633A">
        <w:rPr>
          <w:rFonts w:ascii="Times New Roman" w:eastAsia="CIDFont+F1" w:hAnsi="Times New Roman" w:cs="Times New Roman"/>
          <w:color w:val="000000"/>
          <w:sz w:val="44"/>
          <w:szCs w:val="44"/>
        </w:rPr>
        <w:t>dhamma</w:t>
      </w:r>
      <w:r>
        <w:rPr>
          <w:rFonts w:ascii="Times New Roman" w:eastAsia="CIDFont+F1" w:hAnsi="Times New Roman" w:cs="Times New Roman"/>
          <w:color w:val="000000"/>
          <w:sz w:val="44"/>
          <w:szCs w:val="44"/>
        </w:rPr>
        <w:t xml:space="preserve"> </w:t>
      </w:r>
      <w:r w:rsidRPr="00C7633A">
        <w:rPr>
          <w:rFonts w:ascii="Times New Roman" w:eastAsia="CIDFont+F1" w:hAnsi="Times New Roman" w:cs="Times New Roman"/>
          <w:color w:val="000000"/>
          <w:sz w:val="44"/>
          <w:szCs w:val="44"/>
        </w:rPr>
        <w:t xml:space="preserve">paṭipattiyā </w:t>
      </w:r>
      <w:r>
        <w:rPr>
          <w:rFonts w:ascii="Times New Roman" w:eastAsia="CIDFont+F1" w:hAnsi="Times New Roman" w:cs="Times New Roman"/>
          <w:color w:val="000000"/>
          <w:sz w:val="44"/>
          <w:szCs w:val="44"/>
        </w:rPr>
        <w:t xml:space="preserve">  </w:t>
      </w:r>
      <w:r w:rsidRPr="00C7633A">
        <w:rPr>
          <w:rFonts w:ascii="Times New Roman" w:eastAsia="CIDFont+F1" w:hAnsi="Times New Roman" w:cs="Times New Roman"/>
          <w:color w:val="000000"/>
          <w:sz w:val="44"/>
          <w:szCs w:val="44"/>
        </w:rPr>
        <w:t xml:space="preserve">Saṅghaṃ </w:t>
      </w:r>
      <w:r>
        <w:rPr>
          <w:rFonts w:ascii="Times New Roman" w:eastAsia="CIDFont+F1" w:hAnsi="Times New Roman" w:cs="Times New Roman"/>
          <w:color w:val="000000"/>
          <w:sz w:val="44"/>
          <w:szCs w:val="44"/>
        </w:rPr>
        <w:tab/>
      </w:r>
      <w:r w:rsidRPr="00C7633A">
        <w:rPr>
          <w:rFonts w:ascii="Times New Roman" w:eastAsia="CIDFont+F1" w:hAnsi="Times New Roman" w:cs="Times New Roman"/>
          <w:color w:val="000000"/>
          <w:sz w:val="44"/>
          <w:szCs w:val="44"/>
        </w:rPr>
        <w:t>pūjemi.</w:t>
      </w:r>
    </w:p>
    <w:p w14:paraId="55C5178F" w14:textId="5A724247" w:rsidR="00C7633A" w:rsidRPr="00C7633A" w:rsidRDefault="00C7633A" w:rsidP="00C7633A">
      <w:p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  <w:color w:val="000000"/>
          <w:sz w:val="44"/>
          <w:szCs w:val="44"/>
        </w:rPr>
      </w:pPr>
      <w:r w:rsidRPr="00C7633A">
        <w:rPr>
          <w:rFonts w:ascii="Times New Roman" w:eastAsia="CIDFont+F1" w:hAnsi="Times New Roman" w:cs="Times New Roman"/>
          <w:color w:val="000000"/>
          <w:sz w:val="44"/>
          <w:szCs w:val="44"/>
        </w:rPr>
        <w:t>Imāya dhammānu</w:t>
      </w:r>
      <w:r>
        <w:rPr>
          <w:rFonts w:ascii="Times New Roman" w:eastAsia="CIDFont+F1" w:hAnsi="Times New Roman" w:cs="Times New Roman"/>
          <w:color w:val="000000"/>
          <w:sz w:val="44"/>
          <w:szCs w:val="44"/>
        </w:rPr>
        <w:t xml:space="preserve"> </w:t>
      </w:r>
      <w:r w:rsidRPr="00C7633A">
        <w:rPr>
          <w:rFonts w:ascii="Times New Roman" w:eastAsia="CIDFont+F1" w:hAnsi="Times New Roman" w:cs="Times New Roman"/>
          <w:color w:val="000000"/>
          <w:sz w:val="44"/>
          <w:szCs w:val="44"/>
        </w:rPr>
        <w:t>dhamma</w:t>
      </w:r>
      <w:r>
        <w:rPr>
          <w:rFonts w:ascii="Times New Roman" w:eastAsia="CIDFont+F1" w:hAnsi="Times New Roman" w:cs="Times New Roman"/>
          <w:color w:val="000000"/>
          <w:sz w:val="44"/>
          <w:szCs w:val="44"/>
        </w:rPr>
        <w:t xml:space="preserve"> </w:t>
      </w:r>
      <w:r w:rsidRPr="00C7633A">
        <w:rPr>
          <w:rFonts w:ascii="Times New Roman" w:eastAsia="CIDFont+F1" w:hAnsi="Times New Roman" w:cs="Times New Roman"/>
          <w:color w:val="000000"/>
          <w:sz w:val="44"/>
          <w:szCs w:val="44"/>
        </w:rPr>
        <w:t xml:space="preserve">paṭipattiyā </w:t>
      </w:r>
      <w:r>
        <w:rPr>
          <w:rFonts w:ascii="Times New Roman" w:eastAsia="CIDFont+F1" w:hAnsi="Times New Roman" w:cs="Times New Roman"/>
          <w:color w:val="000000"/>
          <w:sz w:val="44"/>
          <w:szCs w:val="44"/>
        </w:rPr>
        <w:t xml:space="preserve">  </w:t>
      </w:r>
      <w:r w:rsidRPr="00C7633A">
        <w:rPr>
          <w:rFonts w:ascii="Times New Roman" w:eastAsia="CIDFont+F1" w:hAnsi="Times New Roman" w:cs="Times New Roman"/>
          <w:color w:val="000000"/>
          <w:sz w:val="44"/>
          <w:szCs w:val="44"/>
        </w:rPr>
        <w:t xml:space="preserve">mātāpitaro </w:t>
      </w:r>
      <w:r>
        <w:rPr>
          <w:rFonts w:ascii="Times New Roman" w:eastAsia="CIDFont+F1" w:hAnsi="Times New Roman" w:cs="Times New Roman"/>
          <w:color w:val="000000"/>
          <w:sz w:val="44"/>
          <w:szCs w:val="44"/>
        </w:rPr>
        <w:tab/>
      </w:r>
      <w:r w:rsidRPr="00C7633A">
        <w:rPr>
          <w:rFonts w:ascii="Times New Roman" w:eastAsia="CIDFont+F1" w:hAnsi="Times New Roman" w:cs="Times New Roman"/>
          <w:color w:val="000000"/>
          <w:sz w:val="44"/>
          <w:szCs w:val="44"/>
        </w:rPr>
        <w:t>pūjemi.</w:t>
      </w:r>
    </w:p>
    <w:p w14:paraId="10371643" w14:textId="0E4ED523" w:rsidR="00C7633A" w:rsidRPr="00C7633A" w:rsidRDefault="00C7633A" w:rsidP="00C7633A">
      <w:p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  <w:color w:val="000000"/>
          <w:sz w:val="44"/>
          <w:szCs w:val="44"/>
        </w:rPr>
      </w:pPr>
      <w:r w:rsidRPr="00C7633A">
        <w:rPr>
          <w:rFonts w:ascii="Times New Roman" w:eastAsia="CIDFont+F1" w:hAnsi="Times New Roman" w:cs="Times New Roman"/>
          <w:color w:val="000000"/>
          <w:sz w:val="44"/>
          <w:szCs w:val="44"/>
        </w:rPr>
        <w:t>Imāya dhammānu</w:t>
      </w:r>
      <w:r>
        <w:rPr>
          <w:rFonts w:ascii="Times New Roman" w:eastAsia="CIDFont+F1" w:hAnsi="Times New Roman" w:cs="Times New Roman"/>
          <w:color w:val="000000"/>
          <w:sz w:val="44"/>
          <w:szCs w:val="44"/>
        </w:rPr>
        <w:t xml:space="preserve"> </w:t>
      </w:r>
      <w:r w:rsidRPr="00C7633A">
        <w:rPr>
          <w:rFonts w:ascii="Times New Roman" w:eastAsia="CIDFont+F1" w:hAnsi="Times New Roman" w:cs="Times New Roman"/>
          <w:color w:val="000000"/>
          <w:sz w:val="44"/>
          <w:szCs w:val="44"/>
        </w:rPr>
        <w:t>dhamma</w:t>
      </w:r>
      <w:r>
        <w:rPr>
          <w:rFonts w:ascii="Times New Roman" w:eastAsia="CIDFont+F1" w:hAnsi="Times New Roman" w:cs="Times New Roman"/>
          <w:color w:val="000000"/>
          <w:sz w:val="44"/>
          <w:szCs w:val="44"/>
        </w:rPr>
        <w:t xml:space="preserve"> </w:t>
      </w:r>
      <w:r w:rsidRPr="00C7633A">
        <w:rPr>
          <w:rFonts w:ascii="Times New Roman" w:eastAsia="CIDFont+F1" w:hAnsi="Times New Roman" w:cs="Times New Roman"/>
          <w:color w:val="000000"/>
          <w:sz w:val="44"/>
          <w:szCs w:val="44"/>
        </w:rPr>
        <w:t xml:space="preserve">paṭipattiyā </w:t>
      </w:r>
      <w:r>
        <w:rPr>
          <w:rFonts w:ascii="Times New Roman" w:eastAsia="CIDFont+F1" w:hAnsi="Times New Roman" w:cs="Times New Roman"/>
          <w:color w:val="000000"/>
          <w:sz w:val="44"/>
          <w:szCs w:val="44"/>
        </w:rPr>
        <w:t xml:space="preserve">  </w:t>
      </w:r>
      <w:r w:rsidRPr="00C7633A">
        <w:rPr>
          <w:rFonts w:ascii="Times New Roman" w:eastAsia="CIDFont+F1" w:hAnsi="Times New Roman" w:cs="Times New Roman"/>
          <w:color w:val="000000"/>
          <w:sz w:val="44"/>
          <w:szCs w:val="44"/>
        </w:rPr>
        <w:t xml:space="preserve">ācariye </w:t>
      </w:r>
      <w:r>
        <w:rPr>
          <w:rFonts w:ascii="Times New Roman" w:eastAsia="CIDFont+F1" w:hAnsi="Times New Roman" w:cs="Times New Roman"/>
          <w:color w:val="000000"/>
          <w:sz w:val="44"/>
          <w:szCs w:val="44"/>
        </w:rPr>
        <w:tab/>
      </w:r>
      <w:r>
        <w:rPr>
          <w:rFonts w:ascii="Times New Roman" w:eastAsia="CIDFont+F1" w:hAnsi="Times New Roman" w:cs="Times New Roman"/>
          <w:color w:val="000000"/>
          <w:sz w:val="44"/>
          <w:szCs w:val="44"/>
        </w:rPr>
        <w:tab/>
      </w:r>
      <w:r w:rsidRPr="00C7633A">
        <w:rPr>
          <w:rFonts w:ascii="Times New Roman" w:eastAsia="CIDFont+F1" w:hAnsi="Times New Roman" w:cs="Times New Roman"/>
          <w:color w:val="000000"/>
          <w:sz w:val="44"/>
          <w:szCs w:val="44"/>
        </w:rPr>
        <w:t>pūjemi.</w:t>
      </w:r>
    </w:p>
    <w:p w14:paraId="23D2A8E6" w14:textId="41A193DE" w:rsidR="00C7633A" w:rsidRPr="00D01848" w:rsidRDefault="00C7633A" w:rsidP="00C7633A">
      <w:p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  <w:b/>
          <w:bCs/>
          <w:color w:val="000000" w:themeColor="text1"/>
          <w:sz w:val="44"/>
          <w:szCs w:val="44"/>
        </w:rPr>
      </w:pPr>
      <w:r w:rsidRPr="00D01848">
        <w:rPr>
          <w:rFonts w:ascii="Times New Roman" w:eastAsia="CIDFont+F1" w:hAnsi="Times New Roman" w:cs="Times New Roman"/>
          <w:b/>
          <w:bCs/>
          <w:color w:val="000000" w:themeColor="text1"/>
          <w:sz w:val="44"/>
          <w:szCs w:val="44"/>
        </w:rPr>
        <w:t>Addhā imāya paṭipadāya jarāmaraṇamhā parimuccissāmi.</w:t>
      </w:r>
    </w:p>
    <w:p w14:paraId="2D43411A" w14:textId="6E16124F" w:rsidR="00C7633A" w:rsidRPr="00D01848" w:rsidRDefault="00C7633A" w:rsidP="00C7633A">
      <w:p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  <w:b/>
          <w:bCs/>
          <w:color w:val="000000" w:themeColor="text1"/>
          <w:sz w:val="44"/>
          <w:szCs w:val="44"/>
        </w:rPr>
      </w:pPr>
      <w:r w:rsidRPr="00D01848">
        <w:rPr>
          <w:rFonts w:ascii="Times New Roman" w:eastAsia="CIDFont+F1" w:hAnsi="Times New Roman" w:cs="Times New Roman"/>
          <w:b/>
          <w:bCs/>
          <w:color w:val="000000" w:themeColor="text1"/>
          <w:sz w:val="44"/>
          <w:szCs w:val="44"/>
        </w:rPr>
        <w:t xml:space="preserve">Idaṃ </w:t>
      </w:r>
      <w:r w:rsidR="00F53E0F" w:rsidRPr="00D01848">
        <w:rPr>
          <w:rFonts w:ascii="Times New Roman" w:eastAsia="CIDFont+F1" w:hAnsi="Times New Roman" w:cs="Times New Roman"/>
          <w:b/>
          <w:bCs/>
          <w:color w:val="000000" w:themeColor="text1"/>
          <w:sz w:val="44"/>
          <w:szCs w:val="44"/>
        </w:rPr>
        <w:t xml:space="preserve">vata </w:t>
      </w:r>
      <w:r w:rsidRPr="00D01848">
        <w:rPr>
          <w:rFonts w:ascii="Times New Roman" w:eastAsia="CIDFont+F1" w:hAnsi="Times New Roman" w:cs="Times New Roman"/>
          <w:b/>
          <w:bCs/>
          <w:color w:val="000000" w:themeColor="text1"/>
          <w:sz w:val="44"/>
          <w:szCs w:val="44"/>
        </w:rPr>
        <w:t>me puññaṃ āsavakkhayā vahaṃ hotu.</w:t>
      </w:r>
    </w:p>
    <w:p w14:paraId="263D7170" w14:textId="77777777" w:rsidR="00C7633A" w:rsidRPr="00C7633A" w:rsidRDefault="00C7633A" w:rsidP="00C7633A">
      <w:p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  <w:color w:val="000000"/>
          <w:sz w:val="44"/>
          <w:szCs w:val="44"/>
        </w:rPr>
      </w:pPr>
    </w:p>
    <w:p w14:paraId="2432A880" w14:textId="67546F6B" w:rsidR="00C7633A" w:rsidRPr="00C7633A" w:rsidRDefault="00C7633A" w:rsidP="00C7633A">
      <w:pPr>
        <w:autoSpaceDE w:val="0"/>
        <w:autoSpaceDN w:val="0"/>
        <w:adjustRightInd w:val="0"/>
        <w:spacing w:after="0" w:line="240" w:lineRule="auto"/>
        <w:rPr>
          <w:rFonts w:ascii="Times New Roman" w:eastAsia="CIDFont+F3" w:hAnsi="Times New Roman" w:cs="Times New Roman"/>
          <w:b/>
          <w:bCs/>
          <w:color w:val="1F1F1F"/>
          <w:sz w:val="44"/>
          <w:szCs w:val="44"/>
        </w:rPr>
      </w:pPr>
      <w:r w:rsidRPr="00C7633A">
        <w:rPr>
          <w:rFonts w:ascii="Times New Roman" w:eastAsia="CIDFont+F3" w:hAnsi="Times New Roman" w:cs="Times New Roman"/>
          <w:b/>
          <w:bCs/>
          <w:color w:val="1F1F1F"/>
          <w:sz w:val="44"/>
          <w:szCs w:val="44"/>
        </w:rPr>
        <w:t>Iminā puñña kammena</w:t>
      </w:r>
    </w:p>
    <w:p w14:paraId="46770E2B" w14:textId="0762A1F2" w:rsidR="00C7633A" w:rsidRPr="00C7633A" w:rsidRDefault="00C7633A" w:rsidP="00C7633A">
      <w:pPr>
        <w:autoSpaceDE w:val="0"/>
        <w:autoSpaceDN w:val="0"/>
        <w:adjustRightInd w:val="0"/>
        <w:spacing w:after="0" w:line="240" w:lineRule="auto"/>
        <w:rPr>
          <w:rFonts w:ascii="Times New Roman" w:eastAsia="CIDFont+F3" w:hAnsi="Times New Roman" w:cs="Times New Roman"/>
          <w:b/>
          <w:bCs/>
          <w:color w:val="1F1F1F"/>
          <w:sz w:val="44"/>
          <w:szCs w:val="44"/>
        </w:rPr>
      </w:pPr>
      <w:r w:rsidRPr="00C7633A">
        <w:rPr>
          <w:rFonts w:ascii="Times New Roman" w:eastAsia="CIDFont+F3" w:hAnsi="Times New Roman" w:cs="Times New Roman"/>
          <w:b/>
          <w:bCs/>
          <w:color w:val="1F1F1F"/>
          <w:sz w:val="44"/>
          <w:szCs w:val="44"/>
        </w:rPr>
        <w:t>Mā</w:t>
      </w:r>
      <w:r w:rsidR="00C31D09">
        <w:rPr>
          <w:rFonts w:ascii="Times New Roman" w:eastAsia="CIDFont+F3" w:hAnsi="Times New Roman" w:cs="Times New Roman"/>
          <w:b/>
          <w:bCs/>
          <w:color w:val="1F1F1F"/>
          <w:sz w:val="44"/>
          <w:szCs w:val="44"/>
        </w:rPr>
        <w:t xml:space="preserve"> </w:t>
      </w:r>
      <w:r w:rsidRPr="00C7633A">
        <w:rPr>
          <w:rFonts w:ascii="Times New Roman" w:eastAsia="CIDFont+F3" w:hAnsi="Times New Roman" w:cs="Times New Roman"/>
          <w:b/>
          <w:bCs/>
          <w:color w:val="1F1F1F"/>
          <w:sz w:val="44"/>
          <w:szCs w:val="44"/>
        </w:rPr>
        <w:t>me bālasamāgamo</w:t>
      </w:r>
    </w:p>
    <w:p w14:paraId="60674F07" w14:textId="77777777" w:rsidR="00C7633A" w:rsidRPr="00C7633A" w:rsidRDefault="00C7633A" w:rsidP="00C7633A">
      <w:pPr>
        <w:autoSpaceDE w:val="0"/>
        <w:autoSpaceDN w:val="0"/>
        <w:adjustRightInd w:val="0"/>
        <w:spacing w:after="0" w:line="240" w:lineRule="auto"/>
        <w:rPr>
          <w:rFonts w:ascii="Times New Roman" w:eastAsia="CIDFont+F3" w:hAnsi="Times New Roman" w:cs="Times New Roman"/>
          <w:b/>
          <w:bCs/>
          <w:color w:val="1F1F1F"/>
          <w:sz w:val="44"/>
          <w:szCs w:val="44"/>
        </w:rPr>
      </w:pPr>
      <w:r w:rsidRPr="00C7633A">
        <w:rPr>
          <w:rFonts w:ascii="Times New Roman" w:eastAsia="CIDFont+F3" w:hAnsi="Times New Roman" w:cs="Times New Roman"/>
          <w:b/>
          <w:bCs/>
          <w:color w:val="1F1F1F"/>
          <w:sz w:val="44"/>
          <w:szCs w:val="44"/>
        </w:rPr>
        <w:t>Sataṃ samāgamo hotu</w:t>
      </w:r>
    </w:p>
    <w:p w14:paraId="7A1E2608" w14:textId="1E359800" w:rsidR="00C7633A" w:rsidRDefault="00C7633A" w:rsidP="00C7633A">
      <w:pPr>
        <w:spacing w:after="0"/>
        <w:rPr>
          <w:rFonts w:ascii="Times New Roman" w:eastAsia="CIDFont+F3" w:hAnsi="Times New Roman" w:cs="Times New Roman"/>
          <w:b/>
          <w:bCs/>
          <w:color w:val="1F1F1F"/>
          <w:sz w:val="44"/>
          <w:szCs w:val="44"/>
        </w:rPr>
      </w:pPr>
      <w:r w:rsidRPr="00C7633A">
        <w:rPr>
          <w:rFonts w:ascii="Times New Roman" w:eastAsia="CIDFont+F3" w:hAnsi="Times New Roman" w:cs="Times New Roman"/>
          <w:b/>
          <w:bCs/>
          <w:color w:val="1F1F1F"/>
          <w:sz w:val="44"/>
          <w:szCs w:val="44"/>
        </w:rPr>
        <w:t>Yāva nibbāna pattiyā.</w:t>
      </w:r>
    </w:p>
    <w:p w14:paraId="09150854" w14:textId="77777777" w:rsidR="00C7633A" w:rsidRPr="00C7633A" w:rsidRDefault="00C7633A" w:rsidP="00C7633A">
      <w:pPr>
        <w:spacing w:after="0"/>
        <w:rPr>
          <w:rFonts w:ascii="Times New Roman" w:eastAsia="CIDFont+F3" w:hAnsi="Times New Roman" w:cs="Times New Roman"/>
          <w:b/>
          <w:bCs/>
          <w:color w:val="1F1F1F"/>
          <w:sz w:val="44"/>
          <w:szCs w:val="44"/>
        </w:rPr>
      </w:pPr>
    </w:p>
    <w:p w14:paraId="3E395F88" w14:textId="7F5BADE3" w:rsidR="00C7633A" w:rsidRPr="00C7633A" w:rsidRDefault="00C7633A" w:rsidP="00C7633A">
      <w:p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  <w:color w:val="000000"/>
          <w:sz w:val="44"/>
          <w:szCs w:val="44"/>
        </w:rPr>
      </w:pPr>
      <w:r w:rsidRPr="00C7633A">
        <w:rPr>
          <w:rFonts w:ascii="Times New Roman" w:eastAsia="CIDFont+F1" w:hAnsi="Times New Roman" w:cs="Times New Roman"/>
          <w:color w:val="1F1F1F"/>
          <w:sz w:val="44"/>
          <w:szCs w:val="44"/>
        </w:rPr>
        <w:t xml:space="preserve">Idaṃ no ñātīnaṃ hotu </w:t>
      </w:r>
      <w:r w:rsidRPr="00C7633A">
        <w:rPr>
          <w:rFonts w:ascii="Times New Roman" w:eastAsia="CIDFont+F1" w:hAnsi="Times New Roman" w:cs="Times New Roman"/>
          <w:color w:val="000000"/>
          <w:sz w:val="44"/>
          <w:szCs w:val="44"/>
        </w:rPr>
        <w:t xml:space="preserve">Sukhitā hontu ñātayo. </w:t>
      </w:r>
    </w:p>
    <w:p w14:paraId="0B901E9D" w14:textId="77777777" w:rsidR="00C7633A" w:rsidRPr="00C7633A" w:rsidRDefault="00C7633A" w:rsidP="00C7633A">
      <w:p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  <w:color w:val="050505"/>
          <w:sz w:val="44"/>
          <w:szCs w:val="44"/>
        </w:rPr>
      </w:pPr>
      <w:r w:rsidRPr="00C7633A">
        <w:rPr>
          <w:rFonts w:ascii="Times New Roman" w:eastAsia="CIDFont+F1" w:hAnsi="Times New Roman" w:cs="Times New Roman"/>
          <w:color w:val="050505"/>
          <w:sz w:val="44"/>
          <w:szCs w:val="44"/>
        </w:rPr>
        <w:t xml:space="preserve">Imaṃ puññabhāgaṃ mātā-pitu-ācariya-ñāti-mittānañceva sesasabbasattānañca dema, </w:t>
      </w:r>
    </w:p>
    <w:p w14:paraId="3C3826D1" w14:textId="015095D1" w:rsidR="00C7633A" w:rsidRPr="00C7633A" w:rsidRDefault="00C7633A" w:rsidP="00C7633A">
      <w:p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  <w:color w:val="050505"/>
          <w:sz w:val="44"/>
          <w:szCs w:val="44"/>
        </w:rPr>
      </w:pPr>
      <w:r w:rsidRPr="00C7633A">
        <w:rPr>
          <w:rFonts w:ascii="Times New Roman" w:eastAsia="CIDFont+F1" w:hAnsi="Times New Roman" w:cs="Times New Roman"/>
          <w:color w:val="050505"/>
          <w:sz w:val="44"/>
          <w:szCs w:val="44"/>
        </w:rPr>
        <w:t>sabbepi te puññapattiṃ laddhāna, sukhitā hontu.</w:t>
      </w:r>
    </w:p>
    <w:p w14:paraId="4E39C2B3" w14:textId="77777777" w:rsidR="00C7633A" w:rsidRPr="00C7633A" w:rsidRDefault="00C7633A" w:rsidP="00C7633A">
      <w:p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  <w:color w:val="050505"/>
          <w:sz w:val="44"/>
          <w:szCs w:val="44"/>
        </w:rPr>
      </w:pPr>
      <w:r w:rsidRPr="00C7633A">
        <w:rPr>
          <w:rFonts w:ascii="Times New Roman" w:eastAsia="CIDFont+F1" w:hAnsi="Times New Roman" w:cs="Times New Roman"/>
          <w:color w:val="050505"/>
          <w:sz w:val="44"/>
          <w:szCs w:val="44"/>
        </w:rPr>
        <w:t>Idaṃ me / no dānaṃ āsavakkhayā’vahaṃ hotu.</w:t>
      </w:r>
    </w:p>
    <w:p w14:paraId="006C0E7D" w14:textId="77777777" w:rsidR="00C7633A" w:rsidRPr="00C7633A" w:rsidRDefault="00C7633A" w:rsidP="00C7633A">
      <w:p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  <w:color w:val="000000"/>
          <w:sz w:val="44"/>
          <w:szCs w:val="44"/>
        </w:rPr>
      </w:pPr>
      <w:r w:rsidRPr="00C7633A">
        <w:rPr>
          <w:rFonts w:ascii="Times New Roman" w:eastAsia="CIDFont+F1" w:hAnsi="Times New Roman" w:cs="Times New Roman"/>
          <w:color w:val="000000"/>
          <w:sz w:val="44"/>
          <w:szCs w:val="44"/>
        </w:rPr>
        <w:t>Idaṃ me / no puññaṃ āsavakkhayā’vahaṃ hotu.</w:t>
      </w:r>
    </w:p>
    <w:p w14:paraId="13B54455" w14:textId="7B2AD400" w:rsidR="00C7633A" w:rsidRPr="00C7633A" w:rsidRDefault="00C7633A" w:rsidP="00C7633A">
      <w:p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  <w:color w:val="000000"/>
          <w:sz w:val="44"/>
          <w:szCs w:val="44"/>
        </w:rPr>
      </w:pPr>
      <w:r w:rsidRPr="00C7633A">
        <w:rPr>
          <w:rFonts w:ascii="Times New Roman" w:eastAsia="CIDFont+F1" w:hAnsi="Times New Roman" w:cs="Times New Roman"/>
          <w:color w:val="000000"/>
          <w:sz w:val="44"/>
          <w:szCs w:val="44"/>
        </w:rPr>
        <w:t>Idaṃ me / no puññaṃ nibbānassa paccayo hotu.</w:t>
      </w:r>
    </w:p>
    <w:p w14:paraId="300F425F" w14:textId="376C73B3" w:rsidR="00C7633A" w:rsidRPr="00C7633A" w:rsidRDefault="00C7633A" w:rsidP="00C7633A">
      <w:pPr>
        <w:rPr>
          <w:rFonts w:ascii="Times New Roman" w:hAnsi="Times New Roman" w:cs="Times New Roman"/>
          <w:sz w:val="44"/>
          <w:szCs w:val="44"/>
        </w:rPr>
      </w:pPr>
      <w:r w:rsidRPr="00C7633A">
        <w:rPr>
          <w:rFonts w:ascii="Times New Roman" w:eastAsia="CIDFont+F1" w:hAnsi="Times New Roman" w:cs="Times New Roman"/>
          <w:color w:val="000000"/>
          <w:sz w:val="44"/>
          <w:szCs w:val="44"/>
        </w:rPr>
        <w:t>Mama puññabhāgaṃ sabbasattānaṃ bhājemi;</w:t>
      </w:r>
      <w:r>
        <w:rPr>
          <w:rFonts w:ascii="Times New Roman" w:eastAsia="CIDFont+F1" w:hAnsi="Times New Roman" w:cs="Times New Roman"/>
          <w:color w:val="000000"/>
          <w:sz w:val="44"/>
          <w:szCs w:val="44"/>
        </w:rPr>
        <w:t xml:space="preserve">                                                        </w:t>
      </w:r>
    </w:p>
    <w:sectPr w:rsidR="00C7633A" w:rsidRPr="00C7633A" w:rsidSect="00C7633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DFont+F1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3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33A"/>
    <w:rsid w:val="002B4558"/>
    <w:rsid w:val="005F0A1D"/>
    <w:rsid w:val="0075237D"/>
    <w:rsid w:val="0096429D"/>
    <w:rsid w:val="00A7586F"/>
    <w:rsid w:val="00B3746C"/>
    <w:rsid w:val="00B81BC8"/>
    <w:rsid w:val="00C31D09"/>
    <w:rsid w:val="00C7633A"/>
    <w:rsid w:val="00D01848"/>
    <w:rsid w:val="00D323D6"/>
    <w:rsid w:val="00F53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9FE69"/>
  <w15:chartTrackingRefBased/>
  <w15:docId w15:val="{0C50C50B-B89B-42C6-9D72-71077B32B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Kien Caoxuan</dc:creator>
  <cp:keywords/>
  <dc:description/>
  <cp:lastModifiedBy>Kien Caoxuan</cp:lastModifiedBy>
  <cp:revision>4</cp:revision>
  <cp:lastPrinted>2021-03-16T07:52:00Z</cp:lastPrinted>
  <dcterms:created xsi:type="dcterms:W3CDTF">2021-03-02T10:26:00Z</dcterms:created>
  <dcterms:modified xsi:type="dcterms:W3CDTF">2021-03-16T10:25:00Z</dcterms:modified>
</cp:coreProperties>
</file>